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SMLOUVA O PROVEDENÍ HUDEBNÍ PRODUKCE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Hudební skupina </w:t>
      </w:r>
      <w:r>
        <w:rPr>
          <w:rFonts w:ascii="Calibri" w:hAnsi="Calibri" w:cs="Calibri"/>
          <w:b/>
          <w:sz w:val="24"/>
          <w:szCs w:val="24"/>
        </w:rPr>
        <w:t>JEŽKOVCI</w:t>
      </w:r>
      <w:r>
        <w:rPr>
          <w:rFonts w:ascii="Calibri" w:hAnsi="Calibri" w:cs="Calibri"/>
        </w:rPr>
        <w:t>, zastoupená: …………………………………</w:t>
      </w:r>
      <w:proofErr w:type="gramStart"/>
      <w:r>
        <w:rPr>
          <w:rFonts w:ascii="Calibri" w:hAnsi="Calibri" w:cs="Calibri"/>
        </w:rPr>
        <w:t>….., adresou</w:t>
      </w:r>
      <w:proofErr w:type="gramEnd"/>
      <w:r>
        <w:rPr>
          <w:rFonts w:ascii="Calibri" w:hAnsi="Calibri" w:cs="Calibri"/>
        </w:rPr>
        <w:t xml:space="preserve"> ……………………………………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(dále jen skupina)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Pořadatel: ……………………………………………………………………………………………………………………………………………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zastoupený: …………………………………………………………………………………………………………………………………………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(dále jen pořadatel)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uzavřeli tuto smlouvu o provedení hudební produkci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I.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Předmět smlouvy (podmínky a cena hudební produkce)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Místo konání: ………………………………………………………………………………………………………………………………………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Datum a hodina zahájení/ukončení: …………………………………………………………………………………………………….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Smluvní cena v Kč (bez dopravy): …………………………………………………… Dopravné: ………………………………….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 každou další započatou hodinu bude pořadateli účtována cena 1 000 Kč.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II.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Práva a povinnosti smluvních stran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1. Skupina se tímto zavazuje: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a) </w:t>
      </w:r>
      <w:r>
        <w:rPr>
          <w:rFonts w:ascii="Calibri" w:hAnsi="Calibri" w:cs="Calibri"/>
        </w:rPr>
        <w:t xml:space="preserve">předat pořadateli seznam uváděných děl a jejich autorů pro </w:t>
      </w:r>
      <w:proofErr w:type="gramStart"/>
      <w:r>
        <w:rPr>
          <w:rFonts w:ascii="Calibri" w:hAnsi="Calibri" w:cs="Calibri"/>
        </w:rPr>
        <w:t>OSA</w:t>
      </w:r>
      <w:proofErr w:type="gramEnd"/>
      <w:r>
        <w:rPr>
          <w:rFonts w:ascii="Calibri" w:hAnsi="Calibri" w:cs="Calibri"/>
        </w:rPr>
        <w:t xml:space="preserve"> (případně odkaz na stažení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seznamu z internetu)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b) </w:t>
      </w:r>
      <w:r>
        <w:rPr>
          <w:rFonts w:ascii="Calibri" w:hAnsi="Calibri" w:cs="Calibri"/>
        </w:rPr>
        <w:t>dostavit se včas k hudební produkci a v rámci bodu I. této smlouvy ji uskutečnit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c) </w:t>
      </w:r>
      <w:r>
        <w:rPr>
          <w:rFonts w:ascii="Calibri" w:hAnsi="Calibri" w:cs="Calibri"/>
        </w:rPr>
        <w:t>že pořadatel obdrží odkaz na stažení plakátů skupiny Ježkovci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Skupina si vyhrazuje: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a) </w:t>
      </w:r>
      <w:r>
        <w:rPr>
          <w:rFonts w:ascii="Calibri" w:hAnsi="Calibri" w:cs="Calibri"/>
        </w:rPr>
        <w:t>právo zrušit či ukončit produkci v případě vážné nemoci hudebníků či poruchy aparatury nebo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 případě, že v době příprav a během konání hudební produkce nastanou podmínky ohrožující život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či majetek člena skupiny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b) </w:t>
      </w:r>
      <w:r>
        <w:rPr>
          <w:rFonts w:ascii="Calibri" w:hAnsi="Calibri" w:cs="Calibri"/>
        </w:rPr>
        <w:t>přerušit či ukončit produkci při plném dodržení celkové částky za provedenou produkci v případě,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že pořadatel nezajistí hladký průběh produkce a dojde k jejímu narušení ze strany účastníků </w:t>
      </w:r>
      <w:proofErr w:type="gramStart"/>
      <w:r>
        <w:rPr>
          <w:rFonts w:ascii="Calibri" w:hAnsi="Calibri" w:cs="Calibri"/>
        </w:rPr>
        <w:t>pod</w:t>
      </w:r>
      <w:proofErr w:type="gramEnd"/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vlivem alkoholu či drog nebo jiné výtržnosti, v případě poškození aparatury účastníky produkce,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 případě poškození aparatury v důsledku nedodržení bezpečnostních norem ze strany pořadatele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(např. vadná elektroinstalace, nevyhovující umístění skupiny atd.)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 případě škod vzniklých dle písmene b) uhradí pořadatel náklady za opravu vzniklé škody či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náhradu vzniklé škody.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c) </w:t>
      </w:r>
      <w:r>
        <w:rPr>
          <w:rFonts w:ascii="Calibri" w:hAnsi="Calibri" w:cs="Calibri"/>
        </w:rPr>
        <w:t>přerušit, případně ukončit produkci v případě nepříznivého počasí (vystoupení venku), při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přerušení dodávky elektrického proudu nebo v případě živelné pohromy (potopa, požár…)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 případě dle písmene c) bude smluvní cena (dle článku I. této smlouvy) účtována pouze </w:t>
      </w:r>
      <w:proofErr w:type="gramStart"/>
      <w:r>
        <w:rPr>
          <w:rFonts w:ascii="Calibri" w:hAnsi="Calibri" w:cs="Calibri"/>
        </w:rPr>
        <w:t>za</w:t>
      </w:r>
      <w:proofErr w:type="gramEnd"/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skutečnou dobu odehrané produkce. Pokud produkce z důvodů uvedených pod písmenem c)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nezapočne, budou účtovány pouze nezbytné náklady skupiny (dopravné).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2. Pořadatel se touto smlouvou zavazuje: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a) </w:t>
      </w:r>
      <w:r>
        <w:rPr>
          <w:rFonts w:ascii="Calibri" w:hAnsi="Calibri" w:cs="Calibri"/>
        </w:rPr>
        <w:t xml:space="preserve">ohlásit příslušným úřadům produkci včetně žádosti o svolení k užití hudebních děl u </w:t>
      </w:r>
      <w:proofErr w:type="gramStart"/>
      <w:r>
        <w:rPr>
          <w:rFonts w:ascii="Calibri" w:hAnsi="Calibri" w:cs="Calibri"/>
        </w:rPr>
        <w:t>OSA</w:t>
      </w:r>
      <w:proofErr w:type="gramEnd"/>
      <w:r>
        <w:rPr>
          <w:rFonts w:ascii="Calibri" w:hAnsi="Calibri" w:cs="Calibri"/>
        </w:rPr>
        <w:t xml:space="preserve"> a mít na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 patřičné povolení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b) </w:t>
      </w:r>
      <w:r>
        <w:rPr>
          <w:rFonts w:ascii="Calibri" w:hAnsi="Calibri" w:cs="Calibri"/>
        </w:rPr>
        <w:t>zpřístupnit místo konání dle dohody se skupinou (nejpozději 2 hodiny před začátkem produkce a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hodiny po ukončení produkce, nebude-li stanoveno jinak) a zajistit prostor pro produkci skupiny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c) </w:t>
      </w:r>
      <w:r>
        <w:rPr>
          <w:rFonts w:ascii="Calibri" w:hAnsi="Calibri" w:cs="Calibri"/>
        </w:rPr>
        <w:t xml:space="preserve">zabezpečit kvalitní přívod el. </w:t>
      </w:r>
      <w:proofErr w:type="gramStart"/>
      <w:r>
        <w:rPr>
          <w:rFonts w:ascii="Calibri" w:hAnsi="Calibri" w:cs="Calibri"/>
        </w:rPr>
        <w:t>proudu</w:t>
      </w:r>
      <w:proofErr w:type="gramEnd"/>
      <w:r>
        <w:rPr>
          <w:rFonts w:ascii="Calibri" w:hAnsi="Calibri" w:cs="Calibri"/>
        </w:rPr>
        <w:t xml:space="preserve"> (zásuvky 380V/32A a 220V s dostatečným jištěním ve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vzdálenosti maximálně 10 metrů od pódia!) a dbát na bezpečnost a ochranu zdraví a majetku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skupiny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d) </w:t>
      </w:r>
      <w:r>
        <w:rPr>
          <w:rFonts w:ascii="Calibri" w:hAnsi="Calibri" w:cs="Calibri"/>
          <w:b/>
          <w:sz w:val="24"/>
        </w:rPr>
        <w:t>zajištění dobrého stavu zastřešeného pódia o rozměrech min.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10x4 m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(léto)</w:t>
      </w:r>
      <w:r>
        <w:rPr>
          <w:rFonts w:ascii="Calibri" w:hAnsi="Calibri" w:cs="Calibri"/>
          <w:b/>
          <w:sz w:val="28"/>
          <w:szCs w:val="28"/>
        </w:rPr>
        <w:t xml:space="preserve">!                                 </w:t>
      </w:r>
      <w:r>
        <w:rPr>
          <w:rFonts w:ascii="Calibri" w:hAnsi="Calibri" w:cs="Calibri"/>
          <w:b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lastRenderedPageBreak/>
        <w:t xml:space="preserve">e) </w:t>
      </w:r>
      <w:r>
        <w:rPr>
          <w:rFonts w:ascii="Calibri" w:hAnsi="Calibri" w:cs="Calibri"/>
        </w:rPr>
        <w:t>zajistit skupině 10 litrů nealko nápojů bez cukru a 20 piv před zahájením hudební produkce a večeři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(občerstvení) pro 8 osob (přestávku na večeři určuje skupina)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,Bold" w:hAnsi="Calibri,Bold" w:cs="Calibri,Bold"/>
          <w:b/>
          <w:bCs/>
        </w:rPr>
        <w:t xml:space="preserve">f) </w:t>
      </w:r>
      <w:r>
        <w:rPr>
          <w:rFonts w:ascii="Calibri" w:hAnsi="Calibri" w:cs="Calibri"/>
          <w:b/>
        </w:rPr>
        <w:t xml:space="preserve">uhradit skupině hotově smluvní cenu dle bodu I. této smlouvy a to tak, že 50% ceny </w:t>
      </w:r>
      <w:proofErr w:type="gramStart"/>
      <w:r>
        <w:rPr>
          <w:rFonts w:ascii="Calibri" w:hAnsi="Calibri" w:cs="Calibri"/>
          <w:b/>
        </w:rPr>
        <w:t>před</w:t>
      </w:r>
      <w:proofErr w:type="gramEnd"/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zahájením hudební produkce a druhých 50% ceny nejpozději do 24:00 hodin, pokud není ústně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sjednáno jinak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každou další započatou hodinu bude pořadateli účtována cena 1 000 Kč.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g) </w:t>
      </w:r>
      <w:r>
        <w:rPr>
          <w:rFonts w:ascii="Calibri" w:hAnsi="Calibri" w:cs="Calibri"/>
        </w:rPr>
        <w:t>zajistit bezpečné místo pro parkování automobilů skupiny v bezprostřední blízkosti místa konání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produkce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h) </w:t>
      </w:r>
      <w:r>
        <w:rPr>
          <w:rFonts w:ascii="Calibri" w:hAnsi="Calibri" w:cs="Calibri"/>
        </w:rPr>
        <w:t>informovat kapelu minimálně 7 dnů před zahájením akce o zvláštních požadavcích na hudební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produkci a ozvučení (střídání s jinou kapelou, zajištění ozvučení tanečního vystoupení nebo jiné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akce v průběhu trvání produkce, pouštění CD, MP3, během těchto vystoupení (tombola, DJ,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kouzelník a další vystoupení))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III.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Zvláštní ujednání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Dodatečnou změnu termínu či hodiny vystoupení lze dosáhnout vzájemnou dohodou. Platí písemné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sdělení. Není-li možné, pak telefonický dohovor, nejpozději 7 dní před datem produkce.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Smluvní strany mají právo od smlouvy bezplatně odstoupit pouze v případě neodvratitelných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událostí, nejpozději však 24 hodin před plánovaným zahájením akce.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Smlouva nabývá platnosti a účinnosti podpisem obou smluvních stran.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Pořadatel zašle podepsanou kopii smlouvy na adresu hudebníka, uvedenou v hlavičce této smlouvy,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nejpozději 7 dnů před datem konáním akce.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Obě strany obdrží po jednom výtisku této smlouvy.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Ostatní práva a povinnosti smluvních stran se řídí Občanským zákoníkem.</w:t>
      </w: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76E2" w:rsidRDefault="007A76E2" w:rsidP="007A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 …………………………………………………………………………………. </w:t>
      </w:r>
      <w:proofErr w:type="gramStart"/>
      <w:r>
        <w:rPr>
          <w:rFonts w:ascii="Calibri" w:hAnsi="Calibri" w:cs="Calibri"/>
        </w:rPr>
        <w:t>dne</w:t>
      </w:r>
      <w:proofErr w:type="gramEnd"/>
      <w:r>
        <w:rPr>
          <w:rFonts w:ascii="Calibri" w:hAnsi="Calibri" w:cs="Calibri"/>
        </w:rPr>
        <w:t xml:space="preserve"> …………………………………………………….</w:t>
      </w:r>
    </w:p>
    <w:p w:rsidR="007A76E2" w:rsidRDefault="007A76E2" w:rsidP="007A76E2">
      <w:pPr>
        <w:rPr>
          <w:rFonts w:ascii="Calibri" w:hAnsi="Calibri" w:cs="Calibri"/>
        </w:rPr>
      </w:pPr>
    </w:p>
    <w:p w:rsidR="007A76E2" w:rsidRDefault="007A76E2" w:rsidP="007A76E2">
      <w:pPr>
        <w:rPr>
          <w:rFonts w:ascii="Calibri" w:hAnsi="Calibri" w:cs="Calibri"/>
        </w:rPr>
      </w:pPr>
    </w:p>
    <w:p w:rsidR="007A76E2" w:rsidRDefault="007A76E2" w:rsidP="007A76E2">
      <w:pPr>
        <w:rPr>
          <w:rFonts w:ascii="Calibri" w:hAnsi="Calibri" w:cs="Calibri"/>
        </w:rPr>
      </w:pPr>
    </w:p>
    <w:p w:rsidR="007A76E2" w:rsidRDefault="007A76E2" w:rsidP="007A76E2">
      <w:pPr>
        <w:rPr>
          <w:rFonts w:ascii="Calibri" w:hAnsi="Calibri" w:cs="Calibri"/>
        </w:rPr>
      </w:pPr>
    </w:p>
    <w:p w:rsidR="007A76E2" w:rsidRDefault="007A76E2" w:rsidP="007A76E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                                                            ………………………………………….</w:t>
      </w:r>
    </w:p>
    <w:p w:rsidR="007A76E2" w:rsidRDefault="007A76E2" w:rsidP="007A76E2">
      <w:r>
        <w:rPr>
          <w:rFonts w:ascii="Calibri" w:hAnsi="Calibri" w:cs="Calibri"/>
        </w:rPr>
        <w:t xml:space="preserve">podpis zástupce hudebníka </w:t>
      </w:r>
      <w:proofErr w:type="gramStart"/>
      <w:r>
        <w:rPr>
          <w:rFonts w:ascii="Calibri" w:hAnsi="Calibri" w:cs="Calibri"/>
        </w:rPr>
        <w:t>skupiny                                                              podpis</w:t>
      </w:r>
      <w:proofErr w:type="gramEnd"/>
      <w:r>
        <w:rPr>
          <w:rFonts w:ascii="Calibri" w:hAnsi="Calibri" w:cs="Calibri"/>
        </w:rPr>
        <w:t xml:space="preserve"> zástupce pořadatele</w:t>
      </w:r>
    </w:p>
    <w:p w:rsidR="002C3166" w:rsidRDefault="002C3166"/>
    <w:sectPr w:rsidR="002C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76E2"/>
    <w:rsid w:val="002C3166"/>
    <w:rsid w:val="007A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Mišek</dc:creator>
  <cp:keywords/>
  <dc:description/>
  <cp:lastModifiedBy>Mišek</cp:lastModifiedBy>
  <cp:revision>3</cp:revision>
  <dcterms:created xsi:type="dcterms:W3CDTF">2017-06-17T10:15:00Z</dcterms:created>
  <dcterms:modified xsi:type="dcterms:W3CDTF">2017-06-17T10:19:00Z</dcterms:modified>
</cp:coreProperties>
</file>